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rebuchet MS" w:hAnsi="Trebuchet MS" w:cs="Trebuchet MS"/>
          <w:b/>
          <w:b/>
          <w:sz w:val="28"/>
          <w:szCs w:val="28"/>
        </w:rPr>
      </w:pPr>
      <w:r>
        <w:fldChar w:fldCharType="begin">
          <w:ffData>
            <w:name w:val="__Fieldmark__0_3863210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63210966"/>
      <w:bookmarkStart w:id="1" w:name="__Fieldmark__0_3863210966"/>
      <w:bookmarkEnd w:id="1"/>
      <w:r>
        <w:rPr>
          <w:rFonts w:cs="Trebuchet MS" w:ascii="Trebuchet MS" w:hAnsi="Trebuchet MS"/>
          <w:b/>
          <w:sz w:val="28"/>
          <w:szCs w:val="28"/>
          <w:lang w:val="en-US" w:eastAsia="en-US"/>
        </w:rPr>
        <w:t>DICHIARAZIONE SOSTITUTIVA DI CERTIFICAZIONE</w:t>
      </w:r>
      <w:bookmarkStart w:id="2" w:name="__Fieldmark__0_3863210966"/>
      <w:bookmarkEnd w:id="2"/>
      <w:r>
        <w:rPr>
          <w:rFonts w:cs="Trebuchet MS" w:ascii="Trebuchet MS" w:hAnsi="Trebuchet MS"/>
          <w:b/>
          <w:sz w:val="28"/>
          <w:szCs w:val="28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Trebuchet MS" w:hAnsi="Trebuchet MS" w:cs="Trebuchet MS"/>
          <w:i/>
          <w:i/>
          <w:sz w:val="28"/>
          <w:szCs w:val="28"/>
        </w:rPr>
      </w:pPr>
      <w:r>
        <w:fldChar w:fldCharType="begin">
          <w:ffData>
            <w:name w:val="__Fieldmark__1_3863210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63210966"/>
      <w:bookmarkStart w:id="4" w:name="__Fieldmark__1_3863210966"/>
      <w:bookmarkEnd w:id="4"/>
      <w:r>
        <w:rPr>
          <w:rFonts w:cs="Trebuchet MS" w:ascii="Trebuchet MS" w:hAnsi="Trebuchet MS"/>
          <w:i/>
          <w:sz w:val="28"/>
          <w:szCs w:val="28"/>
          <w:lang w:val="en-US" w:eastAsia="en-US"/>
        </w:rPr>
        <w:t>(Art. 46 D.P.R. n. 445 del 28.12.2000)</w:t>
      </w:r>
      <w:bookmarkStart w:id="5" w:name="__Fieldmark__1_3863210966"/>
      <w:bookmarkEnd w:id="5"/>
      <w:r>
        <w:rPr>
          <w:rFonts w:cs="Trebuchet MS" w:ascii="Trebuchet MS" w:hAnsi="Trebuchet MS"/>
          <w:i/>
          <w:sz w:val="28"/>
          <w:szCs w:val="28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C0C0C0" w:val="clear"/>
        <w:jc w:val="both"/>
        <w:rPr/>
      </w:pPr>
      <w:r>
        <w:rPr>
          <w:rFonts w:cs="Trebuchet MS" w:ascii="Trebuchet MS" w:hAnsi="Trebuchet MS"/>
          <w:b/>
          <w:sz w:val="18"/>
          <w:szCs w:val="18"/>
        </w:rPr>
        <w:t>L'autocertificazione è utilizzabile solo nei rapporti con le Amministrazioni Pubbliche intendendo tutte le Amministrazioni dello Stato, compresi istituti e scuole di ogni ordine e grado, istituzioni universitarie, aziende e amministrazioni dello Stato ad ordinamento autonomo, regioni, province, comuni e comunità montane, A.L.E.R., camere di commercio e qualsiasi altro ente di diritto pubblico (compresi gli enti pubblici economici).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C0C0C0" w:val="clear"/>
        <w:jc w:val="both"/>
        <w:rPr>
          <w:rFonts w:ascii="Trebuchet MS" w:hAnsi="Trebuchet MS" w:cs="Trebuchet MS"/>
          <w:b/>
          <w:b/>
          <w:sz w:val="18"/>
          <w:szCs w:val="18"/>
        </w:rPr>
      </w:pPr>
      <w:r>
        <w:rPr>
          <w:rFonts w:cs="Trebuchet MS" w:ascii="Trebuchet MS" w:hAnsi="Trebuchet MS"/>
          <w:b/>
          <w:sz w:val="18"/>
          <w:szCs w:val="18"/>
        </w:rPr>
        <w:t>È inoltre utilizzabile nei rapporti con imprese esercenti servizi di pubblica necessità e di pubblica utilità (Poste, ENEL, Telecom, Aziende del Gas, ecc.). L'autocertificazione non può essere utilizzata nei rapporti fra privati o con l'autorità giudiziaria nello svolgimento di funzioni giurisdizionali.</w:t>
      </w:r>
    </w:p>
    <w:p>
      <w:pPr>
        <w:pStyle w:val="Normal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</w:r>
    </w:p>
    <w:tbl>
      <w:tblPr>
        <w:tblW w:w="9590" w:type="dxa"/>
        <w:jc w:val="center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1575"/>
        <w:gridCol w:w="363"/>
        <w:gridCol w:w="363"/>
        <w:gridCol w:w="363"/>
        <w:gridCol w:w="183"/>
        <w:gridCol w:w="180"/>
        <w:gridCol w:w="193"/>
        <w:gridCol w:w="172"/>
        <w:gridCol w:w="364"/>
        <w:gridCol w:w="363"/>
        <w:gridCol w:w="363"/>
        <w:gridCol w:w="374"/>
        <w:gridCol w:w="375"/>
        <w:gridCol w:w="157"/>
        <w:gridCol w:w="199"/>
        <w:gridCol w:w="369"/>
        <w:gridCol w:w="363"/>
        <w:gridCol w:w="365"/>
        <w:gridCol w:w="348"/>
        <w:gridCol w:w="15"/>
        <w:gridCol w:w="364"/>
        <w:gridCol w:w="156"/>
        <w:gridCol w:w="2023"/>
      </w:tblGrid>
      <w:tr>
        <w:trPr>
          <w:trHeight w:val="356" w:hRule="atLeast"/>
        </w:trPr>
        <w:tc>
          <w:tcPr>
            <w:tcW w:w="9590" w:type="dxa"/>
            <w:gridSpan w:val="23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Il sottoscritto:</w:t>
            </w:r>
          </w:p>
        </w:tc>
      </w:tr>
      <w:tr>
        <w:trPr>
          <w:trHeight w:val="355" w:hRule="atLeast"/>
        </w:trPr>
        <w:tc>
          <w:tcPr>
            <w:tcW w:w="4856" w:type="dxa"/>
            <w:gridSpan w:val="12"/>
            <w:tcBorders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  <w:t xml:space="preserve">Cognome </w:t>
            </w:r>
            <w:r>
              <w:fldChar w:fldCharType="begin">
                <w:ffData>
                  <w:name w:val="__Fieldmark__2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" w:name="__Fieldmark__2_3863210966"/>
            <w:bookmarkStart w:id="7" w:name="__Fieldmark__2_3863210966"/>
            <w:bookmarkEnd w:id="7"/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     </w:t>
            </w:r>
            <w:bookmarkStart w:id="8" w:name="__Fieldmark__2_3863210966"/>
            <w:bookmarkEnd w:id="8"/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4734" w:type="dxa"/>
            <w:gridSpan w:val="11"/>
            <w:tcBorders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  <w:t xml:space="preserve">Nome </w:t>
            </w:r>
            <w:r>
              <w:fldChar w:fldCharType="begin">
                <w:ffData>
                  <w:name w:val="__Fieldmark__3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" w:name="__Fieldmark__3_3863210966"/>
            <w:bookmarkStart w:id="10" w:name="__Fieldmark__3_3863210966"/>
            <w:bookmarkEnd w:id="10"/>
            <w:r>
              <w:rPr>
                <w:rFonts w:cs="Verdana" w:ascii="Trebuchet MS" w:hAnsi="Trebuchet MS"/>
                <w:b/>
                <w:bCs/>
                <w:sz w:val="22"/>
                <w:szCs w:val="22"/>
                <w:lang w:val="en-US" w:eastAsia="en-US"/>
              </w:rPr>
              <w:t>     </w:t>
            </w:r>
            <w:bookmarkStart w:id="11" w:name="__Fieldmark__3_3863210966"/>
            <w:bookmarkEnd w:id="11"/>
            <w:r>
              <w:rPr>
                <w:rFonts w:cs="Verdana" w:ascii="Trebuchet MS" w:hAnsi="Trebuchet MS"/>
                <w:b/>
                <w:bCs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2847" w:type="dxa"/>
            <w:gridSpan w:val="5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Data di nascita </w:t>
            </w:r>
            <w:r>
              <w:fldChar w:fldCharType="begin">
                <w:ffData>
                  <w:name w:val="__Fieldmark__4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__Fieldmark__4_3863210966"/>
            <w:bookmarkStart w:id="13" w:name="__Fieldmark__4_3863210966"/>
            <w:bookmarkEnd w:id="13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4" w:name="__Fieldmark__4_3863210966"/>
            <w:bookmarkEnd w:id="1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4185" w:type="dxa"/>
            <w:gridSpan w:val="1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Cittadinanza </w:t>
            </w:r>
            <w:r>
              <w:fldChar w:fldCharType="begin">
                <w:ffData>
                  <w:name w:val="__Fieldmark__5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" w:name="__Fieldmark__5_3863210966"/>
            <w:bookmarkStart w:id="16" w:name="__Fieldmark__5_3863210966"/>
            <w:bookmarkEnd w:id="16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7" w:name="__Fieldmark__5_3863210966"/>
            <w:bookmarkEnd w:id="17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558" w:type="dxa"/>
            <w:gridSpan w:val="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Sesso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63210966"/>
            <w:bookmarkStart w:id="19" w:name="__Fieldmark__6_3863210966"/>
            <w:bookmarkStart w:id="20" w:name="__Fieldmark__6_3863210966"/>
            <w:bookmarkEnd w:id="20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M      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63210966"/>
            <w:bookmarkStart w:id="22" w:name="__Fieldmark__7_3863210966"/>
            <w:bookmarkStart w:id="23" w:name="__Fieldmark__7_3863210966"/>
            <w:bookmarkEnd w:id="23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F</w:t>
            </w:r>
          </w:p>
        </w:tc>
      </w:tr>
      <w:tr>
        <w:trPr>
          <w:trHeight w:val="353" w:hRule="atLeast"/>
        </w:trPr>
        <w:tc>
          <w:tcPr>
            <w:tcW w:w="3220" w:type="dxa"/>
            <w:gridSpan w:val="7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Stato di nascita </w:t>
            </w:r>
            <w:r>
              <w:fldChar w:fldCharType="begin">
                <w:ffData>
                  <w:name w:val="__Fieldmark__8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" w:name="__Fieldmark__8_3863210966"/>
            <w:bookmarkStart w:id="25" w:name="__Fieldmark__8_3863210966"/>
            <w:bookmarkEnd w:id="25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26" w:name="__Fieldmark__8_3863210966"/>
            <w:bookmarkEnd w:id="26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347" w:type="dxa"/>
            <w:gridSpan w:val="15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Comune di nascita </w:t>
            </w:r>
            <w:r>
              <w:fldChar w:fldCharType="begin">
                <w:ffData>
                  <w:name w:val="__Fieldmark__9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" w:name="__Fieldmark__9_3863210966"/>
            <w:bookmarkStart w:id="28" w:name="__Fieldmark__9_3863210966"/>
            <w:bookmarkEnd w:id="2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29" w:name="__Fieldmark__9_3863210966"/>
            <w:bookmarkEnd w:id="29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Prov. </w:t>
            </w:r>
            <w:r>
              <w:fldChar w:fldCharType="begin">
                <w:ffData>
                  <w:name w:val="__Fieldmark__10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" w:name="__Fieldmark__10_3863210966"/>
            <w:bookmarkStart w:id="31" w:name="__Fieldmark__10_3863210966"/>
            <w:bookmarkEnd w:id="31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</w:t>
            </w:r>
            <w:bookmarkStart w:id="32" w:name="__Fieldmark__10_3863210966"/>
            <w:bookmarkEnd w:id="32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15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Codice fiscale </w:t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1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" w:name="__Fieldmark__11_3863210966"/>
            <w:bookmarkStart w:id="34" w:name="__Fieldmark__11_3863210966"/>
            <w:bookmarkEnd w:id="3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35" w:name="__Fieldmark__11_3863210966"/>
            <w:bookmarkEnd w:id="3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2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2_3863210966"/>
            <w:bookmarkStart w:id="37" w:name="__Fieldmark__12_3863210966"/>
            <w:bookmarkEnd w:id="3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38" w:name="__Fieldmark__12_3863210966"/>
            <w:bookmarkEnd w:id="3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3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" w:name="__Fieldmark__13_3863210966"/>
            <w:bookmarkStart w:id="40" w:name="__Fieldmark__13_3863210966"/>
            <w:bookmarkEnd w:id="4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1" w:name="__Fieldmark__13_3863210966"/>
            <w:bookmarkEnd w:id="4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4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" w:name="__Fieldmark__14_3863210966"/>
            <w:bookmarkStart w:id="43" w:name="__Fieldmark__14_3863210966"/>
            <w:bookmarkEnd w:id="4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4" w:name="__Fieldmark__14_3863210966"/>
            <w:bookmarkEnd w:id="4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5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5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" w:name="__Fieldmark__15_3863210966"/>
            <w:bookmarkStart w:id="46" w:name="__Fieldmark__15_3863210966"/>
            <w:bookmarkEnd w:id="4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7" w:name="__Fieldmark__15_3863210966"/>
            <w:bookmarkEnd w:id="4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6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" w:name="__Fieldmark__16_3863210966"/>
            <w:bookmarkStart w:id="49" w:name="__Fieldmark__16_3863210966"/>
            <w:bookmarkEnd w:id="4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0" w:name="__Fieldmark__16_3863210966"/>
            <w:bookmarkEnd w:id="5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7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" w:name="__Fieldmark__17_3863210966"/>
            <w:bookmarkStart w:id="52" w:name="__Fieldmark__17_3863210966"/>
            <w:bookmarkEnd w:id="5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3" w:name="__Fieldmark__17_3863210966"/>
            <w:bookmarkEnd w:id="5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8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" w:name="__Fieldmark__18_3863210966"/>
            <w:bookmarkStart w:id="55" w:name="__Fieldmark__18_3863210966"/>
            <w:bookmarkEnd w:id="5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6" w:name="__Fieldmark__18_3863210966"/>
            <w:bookmarkEnd w:id="5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9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" w:name="__Fieldmark__19_3863210966"/>
            <w:bookmarkStart w:id="58" w:name="__Fieldmark__19_3863210966"/>
            <w:bookmarkEnd w:id="5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9" w:name="__Fieldmark__19_3863210966"/>
            <w:bookmarkEnd w:id="5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0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" w:name="__Fieldmark__20_3863210966"/>
            <w:bookmarkStart w:id="61" w:name="__Fieldmark__20_3863210966"/>
            <w:bookmarkEnd w:id="6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2" w:name="__Fieldmark__20_3863210966"/>
            <w:bookmarkEnd w:id="6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56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1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" w:name="__Fieldmark__21_3863210966"/>
            <w:bookmarkStart w:id="64" w:name="__Fieldmark__21_3863210966"/>
            <w:bookmarkEnd w:id="6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5" w:name="__Fieldmark__21_3863210966"/>
            <w:bookmarkEnd w:id="6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2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" w:name="__Fieldmark__22_3863210966"/>
            <w:bookmarkStart w:id="67" w:name="__Fieldmark__22_3863210966"/>
            <w:bookmarkEnd w:id="6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8" w:name="__Fieldmark__22_3863210966"/>
            <w:bookmarkEnd w:id="6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3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" w:name="__Fieldmark__23_3863210966"/>
            <w:bookmarkStart w:id="70" w:name="__Fieldmark__23_3863210966"/>
            <w:bookmarkEnd w:id="7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1" w:name="__Fieldmark__23_3863210966"/>
            <w:bookmarkEnd w:id="7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4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" w:name="__Fieldmark__24_3863210966"/>
            <w:bookmarkStart w:id="73" w:name="__Fieldmark__24_3863210966"/>
            <w:bookmarkEnd w:id="7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4" w:name="__Fieldmark__24_3863210966"/>
            <w:bookmarkEnd w:id="7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5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" w:name="__Fieldmark__25_3863210966"/>
            <w:bookmarkStart w:id="76" w:name="__Fieldmark__25_3863210966"/>
            <w:bookmarkEnd w:id="7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7" w:name="__Fieldmark__25_3863210966"/>
            <w:bookmarkEnd w:id="7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6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" w:name="__Fieldmark__26_3863210966"/>
            <w:bookmarkStart w:id="79" w:name="__Fieldmark__26_3863210966"/>
            <w:bookmarkEnd w:id="7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80" w:name="__Fieldmark__26_3863210966"/>
            <w:bookmarkEnd w:id="8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17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snapToGrid w:val="false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sz w:val="22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5388" w:type="dxa"/>
            <w:gridSpan w:val="1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Residente a </w:t>
            </w:r>
            <w:r>
              <w:fldChar w:fldCharType="begin">
                <w:ffData>
                  <w:name w:val="__Fieldmark__27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" w:name="__Fieldmark__27_3863210966"/>
            <w:bookmarkStart w:id="82" w:name="__Fieldmark__27_3863210966"/>
            <w:bookmarkEnd w:id="8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83" w:name="__Fieldmark__27_3863210966"/>
            <w:bookmarkEnd w:id="8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179" w:type="dxa"/>
            <w:gridSpan w:val="8"/>
            <w:tcBorders>
              <w:top w:val="dotted" w:sz="4" w:space="0" w:color="000000"/>
              <w:left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CAP </w:t>
            </w:r>
            <w:r>
              <w:fldChar w:fldCharType="begin">
                <w:ffData>
                  <w:name w:val="__Fieldmark__28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" w:name="__Fieldmark__28_3863210966"/>
            <w:bookmarkStart w:id="85" w:name="__Fieldmark__28_3863210966"/>
            <w:bookmarkEnd w:id="8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86" w:name="__Fieldmark__28_3863210966"/>
            <w:bookmarkEnd w:id="8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Prov. </w:t>
            </w:r>
            <w:r>
              <w:fldChar w:fldCharType="begin">
                <w:ffData>
                  <w:name w:val="__Fieldmark__29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" w:name="__Fieldmark__29_3863210966"/>
            <w:bookmarkStart w:id="88" w:name="__Fieldmark__29_3863210966"/>
            <w:bookmarkEnd w:id="8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</w:t>
            </w:r>
            <w:bookmarkStart w:id="89" w:name="__Fieldmark__29_3863210966"/>
            <w:bookmarkEnd w:id="89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7567" w:type="dxa"/>
            <w:gridSpan w:val="22"/>
            <w:tcBorders>
              <w:top w:val="dotted" w:sz="4" w:space="0" w:color="000000"/>
              <w:left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/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Indirizzo </w:t>
            </w:r>
            <w:r>
              <w:fldChar w:fldCharType="begin">
                <w:ffData>
                  <w:name w:val="__Fieldmark__30_3863210966"/>
                  <w:enabled/>
                  <w:ddList>
                    <w:result w:val="0"/>
                    <w:listEntry w:val="Via"/>
                    <w:listEntry w:val="Viale"/>
                    <w:listEntry w:val="Vicolo"/>
                    <w:listEntry w:val="Piazza"/>
                    <w:listEntry w:val="Piazzale"/>
                    <w:listEntry w:val="Larg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90" w:name="__Fieldmark__30_3863210966"/>
            <w:bookmarkStart w:id="91" w:name="__Fieldmark__30_3863210966"/>
            <w:bookmarkStart w:id="92" w:name="__Fieldmark__30_3863210966"/>
            <w:bookmarkEnd w:id="92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__Fieldmark__31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" w:name="__Fieldmark__31_3863210966"/>
            <w:bookmarkStart w:id="94" w:name="__Fieldmark__31_3863210966"/>
            <w:bookmarkEnd w:id="9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95" w:name="__Fieldmark__31_3863210966"/>
            <w:bookmarkEnd w:id="95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n. </w:t>
            </w:r>
            <w:r>
              <w:fldChar w:fldCharType="begin">
                <w:ffData>
                  <w:name w:val="__Fieldmark__32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" w:name="__Fieldmark__32_3863210966"/>
            <w:bookmarkStart w:id="97" w:name="__Fieldmark__32_3863210966"/>
            <w:bookmarkEnd w:id="97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98" w:name="__Fieldmark__32_3863210966"/>
            <w:bookmarkEnd w:id="9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4856" w:type="dxa"/>
            <w:gridSpan w:val="1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Recapito telefonico </w:t>
            </w:r>
            <w:r>
              <w:fldChar w:fldCharType="begin">
                <w:ffData>
                  <w:name w:val="__Fieldmark__33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" w:name="__Fieldmark__33_3863210966"/>
            <w:bookmarkStart w:id="100" w:name="__Fieldmark__33_3863210966"/>
            <w:bookmarkEnd w:id="100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01" w:name="__Fieldmark__33_3863210966"/>
            <w:bookmarkEnd w:id="101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734" w:type="dxa"/>
            <w:gridSpan w:val="11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E-mail </w:t>
            </w:r>
            <w:r>
              <w:fldChar w:fldCharType="begin">
                <w:ffData>
                  <w:name w:val="__Fieldmark__34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" w:name="__Fieldmark__34_3863210966"/>
            <w:bookmarkStart w:id="103" w:name="__Fieldmark__34_3863210966"/>
            <w:bookmarkEnd w:id="103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04" w:name="__Fieldmark__34_3863210966"/>
            <w:bookmarkEnd w:id="10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</w:r>
    </w:p>
    <w:p>
      <w:pPr>
        <w:pStyle w:val="TextBody"/>
        <w:spacing w:before="0" w:after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  <w:t>Consapevole delle sanzioni penali, nel caso di dichiarazioni non veritiere e falsità negli atti, richiamate dall’art. 76 del D.P.R. 28 dicembre 2000, n. 445</w:t>
      </w:r>
    </w:p>
    <w:p>
      <w:pPr>
        <w:pStyle w:val="TextBody"/>
        <w:spacing w:before="0" w:after="0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TextBody"/>
        <w:spacing w:before="0" w:after="0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  <w:t>DICHIARA</w:t>
      </w:r>
    </w:p>
    <w:p>
      <w:pPr>
        <w:pStyle w:val="Normal"/>
        <w:jc w:val="center"/>
        <w:rPr>
          <w:rFonts w:ascii="Trebuchet MS" w:hAnsi="Trebuchet MS" w:cs="Trebuchet MS"/>
          <w:b/>
          <w:b/>
          <w:i/>
          <w:i/>
          <w:iCs/>
          <w:sz w:val="22"/>
          <w:szCs w:val="22"/>
        </w:rPr>
      </w:pPr>
      <w:r>
        <w:rPr>
          <w:rFonts w:cs="Trebuchet MS" w:ascii="Trebuchet MS" w:hAnsi="Trebuchet MS"/>
          <w:b/>
          <w:i/>
          <w:iCs/>
          <w:sz w:val="22"/>
          <w:szCs w:val="22"/>
        </w:rPr>
      </w:r>
    </w:p>
    <w:tbl>
      <w:tblPr>
        <w:tblW w:w="960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dotted" w:sz="4" w:space="0" w:color="000000"/>
          <w:right w:val="single" w:sz="6" w:space="0" w:color="000000"/>
          <w:insideH w:val="dotted" w:sz="4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9607"/>
      </w:tblGrid>
      <w:tr>
        <w:trPr>
          <w:trHeight w:val="356" w:hRule="atLeast"/>
        </w:trPr>
        <w:tc>
          <w:tcPr>
            <w:tcW w:w="960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5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5" w:name="__Fieldmark__35_3863210966"/>
            <w:bookmarkStart w:id="106" w:name="__Fieldmark__35_3863210966"/>
            <w:bookmarkEnd w:id="10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07" w:name="__Fieldmark__35_3863210966"/>
            <w:bookmarkEnd w:id="10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5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fldChar w:fldCharType="begin">
                <w:ffData>
                  <w:name w:val="__Fieldmark__36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" w:name="__Fieldmark__36_3863210966"/>
            <w:bookmarkStart w:id="109" w:name="__Fieldmark__36_3863210966"/>
            <w:bookmarkEnd w:id="10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0" w:name="__Fieldmark__36_3863210966"/>
            <w:bookmarkEnd w:id="11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both"/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7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1" w:name="__Fieldmark__37_3863210966"/>
            <w:bookmarkStart w:id="112" w:name="__Fieldmark__37_3863210966"/>
            <w:bookmarkEnd w:id="11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3" w:name="__Fieldmark__37_3863210966"/>
            <w:bookmarkEnd w:id="11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8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4" w:name="__Fieldmark__38_3863210966"/>
            <w:bookmarkStart w:id="115" w:name="__Fieldmark__38_3863210966"/>
            <w:bookmarkEnd w:id="11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6" w:name="__Fieldmark__38_3863210966"/>
            <w:bookmarkEnd w:id="11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r>
              <w:fldChar w:fldCharType="begin">
                <w:ffData>
                  <w:name w:val="__Fieldmark__39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" w:name="__Fieldmark__39_3863210966"/>
            <w:bookmarkStart w:id="118" w:name="__Fieldmark__39_3863210966"/>
            <w:bookmarkEnd w:id="11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9" w:name="__Fieldmark__39_3863210966"/>
            <w:bookmarkEnd w:id="11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0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0" w:name="__Fieldmark__40_3863210966"/>
            <w:bookmarkStart w:id="121" w:name="__Fieldmark__40_3863210966"/>
            <w:bookmarkEnd w:id="12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2" w:name="__Fieldmark__40_3863210966"/>
            <w:bookmarkEnd w:id="12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1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" w:name="__Fieldmark__41_3863210966"/>
            <w:bookmarkStart w:id="124" w:name="__Fieldmark__41_3863210966"/>
            <w:bookmarkEnd w:id="12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5" w:name="__Fieldmark__41_3863210966"/>
            <w:bookmarkEnd w:id="12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2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6" w:name="__Fieldmark__42_3863210966"/>
            <w:bookmarkStart w:id="127" w:name="__Fieldmark__42_3863210966"/>
            <w:bookmarkEnd w:id="12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8" w:name="__Fieldmark__42_3863210966"/>
            <w:bookmarkEnd w:id="12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3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" w:name="__Fieldmark__43_3863210966"/>
            <w:bookmarkStart w:id="130" w:name="__Fieldmark__43_3863210966"/>
            <w:bookmarkEnd w:id="13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31" w:name="__Fieldmark__43_3863210966"/>
            <w:bookmarkEnd w:id="13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TextBody"/>
        <w:spacing w:before="0" w:after="0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cs="Trebuchet MS"/>
          <w:i/>
          <w:i/>
          <w:sz w:val="20"/>
        </w:rPr>
      </w:pPr>
      <w:r>
        <w:rPr>
          <w:rFonts w:cs="Trebuchet MS" w:ascii="Trebuchet MS" w:hAnsi="Trebuchet MS"/>
          <w:i/>
          <w:sz w:val="20"/>
        </w:rPr>
        <w:t>Dichiara inoltre di essere informato, ai sensi e per gli effetti di cui all’art</w:t>
      </w:r>
      <w:r>
        <w:rPr>
          <w:rFonts w:cs="Trebuchet MS" w:ascii="Trebuchet MS" w:hAnsi="Trebuchet MS"/>
          <w:i/>
          <w:sz w:val="20"/>
          <w:szCs w:val="20"/>
        </w:rPr>
        <w:t>. 13 e s.s. REGOLAMENTO UE N. 2016/679 (R.G.P.D.) relativo alla protezione del dato personale</w:t>
      </w:r>
      <w:r>
        <w:rPr>
          <w:rFonts w:cs="Trebuchet MS" w:ascii="Trebuchet MS" w:hAnsi="Trebuchet MS"/>
          <w:i/>
          <w:color w:val="333333"/>
          <w:sz w:val="20"/>
          <w:szCs w:val="20"/>
        </w:rPr>
        <w:t>,</w:t>
      </w:r>
      <w:r>
        <w:rPr>
          <w:rFonts w:cs="Trebuchet MS" w:ascii="Trebuchet MS" w:hAnsi="Trebuchet MS"/>
          <w:i/>
          <w:sz w:val="20"/>
        </w:rPr>
        <w:t xml:space="preserve"> che i dati personali raccolti saranno trattati, anche con strumenti informatici, esclusivamente nell'ambito del procedimento per il quale la presente dichiarazione viene resa</w:t>
      </w:r>
    </w:p>
    <w:p>
      <w:pPr>
        <w:pStyle w:val="TextBody"/>
        <w:spacing w:before="0" w:after="0"/>
        <w:jc w:val="both"/>
        <w:rPr>
          <w:rFonts w:ascii="Trebuchet MS" w:hAnsi="Trebuchet MS" w:cs="Trebuchet MS"/>
          <w:i/>
          <w:i/>
          <w:sz w:val="20"/>
        </w:rPr>
      </w:pPr>
      <w:r>
        <w:rPr>
          <w:rFonts w:cs="Trebuchet MS" w:ascii="Trebuchet MS" w:hAnsi="Trebuchet MS"/>
          <w:i/>
          <w:sz w:val="20"/>
        </w:rPr>
      </w:r>
    </w:p>
    <w:tbl>
      <w:tblPr>
        <w:tblW w:w="959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dotted" w:sz="4" w:space="0" w:color="000000"/>
          <w:insideH w:val="dotted" w:sz="4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4856"/>
        <w:gridCol w:w="4734"/>
      </w:tblGrid>
      <w:tr>
        <w:trPr>
          <w:trHeight w:val="157" w:hRule="atLeast"/>
        </w:trPr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Luogo e Data</w:t>
            </w:r>
          </w:p>
        </w:tc>
        <w:tc>
          <w:tcPr>
            <w:tcW w:w="4734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Firma del dichiarante</w:t>
            </w:r>
          </w:p>
        </w:tc>
      </w:tr>
      <w:tr>
        <w:trPr>
          <w:trHeight w:val="508" w:hRule="atLeast"/>
        </w:trPr>
        <w:tc>
          <w:tcPr>
            <w:tcW w:w="485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fldChar w:fldCharType="begin">
                <w:ffData>
                  <w:name w:val="__Fieldmark__44_3863210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2" w:name="__Fieldmark__44_3863210966"/>
            <w:bookmarkStart w:id="133" w:name="__Fieldmark__44_3863210966"/>
            <w:bookmarkEnd w:id="133"/>
            <w:r>
              <w:rPr>
                <w:rFonts w:cs="Verdana" w:ascii="Trebuchet MS" w:hAnsi="Trebuchet MS"/>
                <w:bCs/>
                <w:sz w:val="22"/>
                <w:szCs w:val="22"/>
                <w:lang w:val="en-US" w:eastAsia="en-US"/>
              </w:rPr>
              <w:t>     </w:t>
            </w:r>
            <w:bookmarkStart w:id="134" w:name="__Fieldmark__44_3863210966"/>
            <w:bookmarkEnd w:id="134"/>
            <w:r>
              <w:rPr>
                <w:rFonts w:cs="Verdana" w:ascii="Trebuchet MS" w:hAnsi="Trebuchet MS"/>
                <w:bCs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734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snapToGrid w:val="false"/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TextBody"/>
        <w:spacing w:before="0" w:after="0"/>
        <w:jc w:val="both"/>
        <w:rPr>
          <w:rFonts w:ascii="Trebuchet MS" w:hAnsi="Trebuchet MS" w:cs="Trebuchet MS"/>
          <w:sz w:val="10"/>
          <w:szCs w:val="10"/>
        </w:rPr>
      </w:pPr>
      <w:r>
        <w:rPr>
          <w:rFonts w:cs="Trebuchet MS" w:ascii="Trebuchet MS" w:hAnsi="Trebuchet MS"/>
          <w:sz w:val="10"/>
          <w:szCs w:val="10"/>
        </w:rPr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Le dichiarazioni sostitutive hanno la stessa validità temporale degli atti che sostituiscono. (art. 48 D.P.R. n. 445/2000). Se i documenti che sostituisce hanno validità maggiore ha la stessa validità di essi.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Questa dichiarazione sostitutiva può essere sottoscritta dall'interessato in presenza del dipendente addetto alla ricezione oppure può essere trasmessa per via telematica, via fax, per posta o per il tramite di persona delegata purché alla dichiarazione sia allegata copia fotostatica, non autenticata, di un documento di identità del dichiarante.(art. 38 D.P.R. 445/2000).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La mancata accettazione della presente dichiarazione costituisce violazione dei doveri d’ufficio (art.74, comma 1, D.P.R. n. 445/2000).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Esente da imposta di bollo ai sensi dell’art. 37 del D.P.R. n. 445/2000</w:t>
      </w:r>
    </w:p>
    <w:sectPr>
      <w:type w:val="nextPage"/>
      <w:pgSz w:w="11906" w:h="16838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altName w:val="Times"/>
    <w:charset w:val="00"/>
    <w:family w:val="roman"/>
    <w:pitch w:val="variable"/>
  </w:font>
  <w:font w:name="Tahoma">
    <w:charset w:val="00"/>
    <w:family w:val="swiss"/>
    <w:pitch w:val="variable"/>
  </w:font>
  <w:font w:name="Trebuchet MS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Helvetica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;Times" w:hAnsi="Times New Roman;Times" w:eastAsia="SimSun;宋体" w:cs="Times New Roman;Times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ahoma" w:hAnsi="Tahoma" w:eastAsia="Times New Roman;Times" w:cs="Tahoma"/>
      <w:b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eastAsia="SimSun;宋体" w:cs="Times New Roman;Time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rebuchet MS" w:hAnsi="Trebuchet MS" w:cs="Times New Roman;Times"/>
      <w:sz w:val="22"/>
      <w:szCs w:val="22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rebuchet MS" w:hAnsi="Trebuchet MS" w:cs="Times New Roman;Times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rebuchet MS" w:hAnsi="Trebuchet MS" w:cs="Times New Roman;Times"/>
      <w:sz w:val="22"/>
      <w:szCs w:val="22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basedOn w:val="Carpredefinitoparagrafo"/>
    <w:rPr>
      <w:color w:val="0000FF"/>
      <w:u w:val="single"/>
    </w:rPr>
  </w:style>
  <w:style w:type="character" w:styleId="VisitedInternetLink">
    <w:name w:val="Visited Internet Link"/>
    <w:basedOn w:val="Carpredefinitoparagrafo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rpodeltesto2">
    <w:name w:val="Corpo del testo 2"/>
    <w:basedOn w:val="Normal"/>
    <w:qFormat/>
    <w:pPr>
      <w:jc w:val="center"/>
    </w:pPr>
    <w:rPr>
      <w:rFonts w:ascii="Garamond" w:hAnsi="Garamond" w:eastAsia="Times New Roman;Times" w:cs="Garamond"/>
      <w:b/>
      <w:bCs/>
    </w:rPr>
  </w:style>
  <w:style w:type="paragraph" w:styleId="Ad1">
    <w:name w:val="ad1"/>
    <w:qFormat/>
    <w:pPr>
      <w:widowControl/>
      <w:tabs>
        <w:tab w:val="left" w:pos="5103" w:leader="none"/>
      </w:tabs>
      <w:ind w:left="5103" w:hanging="0"/>
    </w:pPr>
    <w:rPr>
      <w:rFonts w:ascii="Helvetica" w:hAnsi="Helvetica" w:eastAsia="Times New Roman;Times" w:cs="Helvetica"/>
      <w:color w:val="auto"/>
      <w:sz w:val="20"/>
      <w:szCs w:val="20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2019-02-06T12:44:00Z</dcterms:created>
  <dc:creator>sara</dc:creator>
  <dc:description/>
  <dc:language>en-US</dc:language>
  <cp:lastModifiedBy>ANGELA</cp:lastModifiedBy>
  <cp:lastPrinted>2008-09-25T08:32:00Z</cp:lastPrinted>
  <dcterms:modified xsi:type="dcterms:W3CDTF">2019-02-06T12:44:00Z</dcterms:modified>
  <cp:revision>2</cp:revision>
  <dc:subject/>
  <dc:title>DICHIARAZIONE SOSTITUTIVA DI CERTIFICAZIONE</dc:title>
</cp:coreProperties>
</file>